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C09263" wp14:editId="4FBCA739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CC3C86">
        <w:rPr>
          <w:rFonts w:asciiTheme="minorHAnsi" w:eastAsia="Calibri" w:hAnsiTheme="minorHAnsi" w:cs="Arial"/>
          <w:b/>
          <w:color w:val="000000"/>
          <w:sz w:val="24"/>
          <w:szCs w:val="24"/>
        </w:rPr>
        <w:t>14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C3C86">
        <w:rPr>
          <w:rFonts w:asciiTheme="minorHAnsi" w:eastAsia="Calibri" w:hAnsiTheme="minorHAnsi" w:cs="Arial"/>
          <w:b/>
          <w:color w:val="000000"/>
          <w:sz w:val="24"/>
          <w:szCs w:val="24"/>
        </w:rPr>
        <w:t>19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C3874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CC3C86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B849A5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16"/>
          <w:szCs w:val="16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B849A5" w:rsidRDefault="00131E90" w:rsidP="00131E90">
      <w:pPr>
        <w:spacing w:line="276" w:lineRule="auto"/>
        <w:jc w:val="both"/>
        <w:rPr>
          <w:rFonts w:asciiTheme="minorHAnsi" w:hAnsiTheme="minorHAnsi" w:cs="Arial"/>
          <w:sz w:val="16"/>
          <w:szCs w:val="16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CC3C86">
        <w:rPr>
          <w:rFonts w:asciiTheme="minorHAnsi" w:hAnsiTheme="minorHAnsi" w:cs="Arial"/>
          <w:bCs/>
        </w:rPr>
        <w:t>14</w:t>
      </w:r>
      <w:r w:rsidRPr="003E61F0">
        <w:rPr>
          <w:rFonts w:asciiTheme="minorHAnsi" w:hAnsiTheme="minorHAnsi" w:cs="Arial"/>
          <w:bCs/>
        </w:rPr>
        <w:t xml:space="preserve"> z dnia </w:t>
      </w:r>
      <w:r w:rsidR="00CC3C86">
        <w:rPr>
          <w:rFonts w:asciiTheme="minorHAnsi" w:hAnsiTheme="minorHAnsi" w:cs="Arial"/>
          <w:bCs/>
        </w:rPr>
        <w:t>19</w:t>
      </w:r>
      <w:r w:rsidR="00E24FD2" w:rsidRPr="008C2BDF">
        <w:rPr>
          <w:rFonts w:asciiTheme="minorHAnsi" w:hAnsiTheme="minorHAnsi" w:cs="Arial"/>
          <w:bCs/>
        </w:rPr>
        <w:t>.</w:t>
      </w:r>
      <w:r w:rsidR="00CC3C86">
        <w:rPr>
          <w:rFonts w:asciiTheme="minorHAnsi" w:hAnsiTheme="minorHAnsi" w:cs="Arial"/>
          <w:bCs/>
        </w:rPr>
        <w:t>09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B849A5" w:rsidRDefault="00131E90" w:rsidP="00131E90">
      <w:pPr>
        <w:spacing w:line="276" w:lineRule="auto"/>
        <w:rPr>
          <w:rFonts w:asciiTheme="minorHAnsi" w:hAnsiTheme="minorHAnsi" w:cs="Arial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16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870567" w:rsidRPr="00870567">
              <w:rPr>
                <w:rFonts w:asciiTheme="minorHAnsi" w:hAnsiTheme="minorHAnsi" w:cs="Arial"/>
                <w:b/>
              </w:rPr>
              <w:t>(minimum 60 dni)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B849A5">
        <w:trPr>
          <w:trHeight w:val="382"/>
        </w:trPr>
        <w:tc>
          <w:tcPr>
            <w:tcW w:w="6204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2816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10-letnie doświadczenie w obrocie sprzętem laboratoryjnym. W celu potwierdzenia spełnienia warunku Oferent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winien załączyć do oferty kopię KRS lub wpisu do CEIDG</w:t>
            </w:r>
            <w:r>
              <w:rPr>
                <w:rFonts w:asciiTheme="minorHAnsi" w:hAnsiTheme="minorHAnsi" w:cs="Arial"/>
                <w:lang w:eastAsia="en-US"/>
              </w:rPr>
              <w:t>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2816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F4245A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F4245A" w:rsidRPr="008C3E9D" w:rsidRDefault="00F4245A" w:rsidP="00231AC8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F4245A">
              <w:rPr>
                <w:rFonts w:asciiTheme="minorHAnsi" w:hAnsiTheme="minorHAnsi" w:cs="Arial"/>
                <w:lang w:eastAsia="en-US"/>
              </w:rPr>
              <w:t xml:space="preserve">Oferta </w:t>
            </w:r>
            <w:r>
              <w:rPr>
                <w:rFonts w:asciiTheme="minorHAnsi" w:hAnsiTheme="minorHAnsi" w:cs="Arial"/>
                <w:lang w:eastAsia="en-US"/>
              </w:rPr>
              <w:t>po</w:t>
            </w:r>
            <w:r w:rsidRPr="00F4245A">
              <w:rPr>
                <w:rFonts w:asciiTheme="minorHAnsi" w:hAnsiTheme="minorHAnsi" w:cs="Arial"/>
                <w:lang w:eastAsia="en-US"/>
              </w:rPr>
              <w:t xml:space="preserve">winna uwzględniać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wszelkie koszty</w:t>
            </w:r>
            <w:r w:rsidRPr="00F4245A">
              <w:rPr>
                <w:rFonts w:asciiTheme="minorHAnsi" w:hAnsiTheme="minorHAnsi" w:cs="Arial"/>
                <w:lang w:eastAsia="en-US"/>
              </w:rPr>
              <w:t xml:space="preserve"> związane z zakupem w tym: koszty sprzętu, transportu, wniesienia, montażu, uruchomienia, walidacji funkcjonalności, szkolenia pracowników Zamawiającego, oraz kosztó</w:t>
            </w:r>
            <w:r>
              <w:rPr>
                <w:rFonts w:asciiTheme="minorHAnsi" w:hAnsiTheme="minorHAnsi" w:cs="Arial"/>
                <w:lang w:eastAsia="en-US"/>
              </w:rPr>
              <w:t>w</w:t>
            </w:r>
            <w:r w:rsidRPr="00F4245A">
              <w:rPr>
                <w:rFonts w:asciiTheme="minorHAnsi" w:hAnsiTheme="minorHAnsi" w:cs="Arial"/>
                <w:lang w:eastAsia="en-US"/>
              </w:rPr>
              <w:t xml:space="preserve"> w usunięcia i utylizacji odpadów powstałych w trakcie realizacji zamówienia.</w:t>
            </w:r>
          </w:p>
        </w:tc>
        <w:tc>
          <w:tcPr>
            <w:tcW w:w="2816" w:type="dxa"/>
            <w:shd w:val="clear" w:color="auto" w:fill="auto"/>
          </w:tcPr>
          <w:p w:rsidR="00F4245A" w:rsidRPr="003E61F0" w:rsidRDefault="00F4245A" w:rsidP="00F52786">
            <w:pPr>
              <w:rPr>
                <w:rFonts w:asciiTheme="minorHAnsi" w:hAnsiTheme="minorHAnsi" w:cs="Arial"/>
              </w:rPr>
            </w:pPr>
          </w:p>
        </w:tc>
        <w:bookmarkStart w:id="0" w:name="_GoBack"/>
        <w:bookmarkEnd w:id="0"/>
      </w:tr>
      <w:tr w:rsidR="00725A8F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725A8F" w:rsidRPr="003E61F0" w:rsidRDefault="008C3E9D" w:rsidP="00870567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zapewnić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 xml:space="preserve">autoryzowany serwis gwarancyjny </w:t>
            </w:r>
            <w:r w:rsidR="00870567" w:rsidRPr="00635260">
              <w:rPr>
                <w:rFonts w:asciiTheme="minorHAnsi" w:hAnsiTheme="minorHAnsi" w:cs="Arial"/>
                <w:b/>
                <w:lang w:eastAsia="en-US"/>
              </w:rPr>
              <w:br/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i pogwarancyjny</w:t>
            </w:r>
            <w:r w:rsidRPr="008C3E9D">
              <w:rPr>
                <w:rFonts w:asciiTheme="minorHAnsi" w:hAnsiTheme="minorHAnsi" w:cs="Arial"/>
                <w:lang w:eastAsia="en-US"/>
              </w:rPr>
              <w:t xml:space="preserve"> sprzętu</w:t>
            </w:r>
            <w:r w:rsidR="00870567">
              <w:rPr>
                <w:rFonts w:asciiTheme="minorHAnsi" w:hAnsiTheme="minorHAnsi" w:cs="Arial"/>
                <w:lang w:eastAsia="en-US"/>
              </w:rPr>
              <w:t xml:space="preserve"> na terenie Polski</w:t>
            </w:r>
          </w:p>
        </w:tc>
        <w:tc>
          <w:tcPr>
            <w:tcW w:w="2816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870567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870567" w:rsidRPr="008C3E9D" w:rsidRDefault="00870567" w:rsidP="00870567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Oferent powinien zapewnić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dostępność części zamiennych przez okres minimum 5 lat</w:t>
            </w:r>
            <w:r>
              <w:rPr>
                <w:rFonts w:asciiTheme="minorHAnsi" w:hAnsiTheme="minorHAnsi" w:cs="Arial"/>
                <w:lang w:eastAsia="en-US"/>
              </w:rPr>
              <w:t xml:space="preserve"> od dostarczenia urządzenia</w:t>
            </w:r>
          </w:p>
        </w:tc>
        <w:tc>
          <w:tcPr>
            <w:tcW w:w="2816" w:type="dxa"/>
            <w:shd w:val="clear" w:color="auto" w:fill="auto"/>
          </w:tcPr>
          <w:p w:rsidR="00870567" w:rsidRPr="003E61F0" w:rsidRDefault="00870567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Pr="008C3E9D" w:rsidRDefault="00B849A5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Oferent załącza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zdjęcie poglądowe</w:t>
            </w:r>
            <w:r>
              <w:rPr>
                <w:rFonts w:asciiTheme="minorHAnsi" w:hAnsiTheme="minorHAnsi" w:cs="Arial"/>
                <w:lang w:eastAsia="en-US"/>
              </w:rPr>
              <w:t xml:space="preserve"> oferowanego sprzętu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  <w:tr w:rsidR="00B849A5" w:rsidRPr="003E61F0" w:rsidTr="00B849A5">
        <w:trPr>
          <w:trHeight w:val="409"/>
        </w:trPr>
        <w:tc>
          <w:tcPr>
            <w:tcW w:w="6204" w:type="dxa"/>
            <w:shd w:val="clear" w:color="auto" w:fill="auto"/>
          </w:tcPr>
          <w:p w:rsidR="00B849A5" w:rsidRDefault="00B849A5" w:rsidP="00B849A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B849A5">
              <w:rPr>
                <w:rFonts w:asciiTheme="minorHAnsi" w:hAnsiTheme="minorHAnsi" w:cs="Arial"/>
                <w:lang w:eastAsia="en-US"/>
              </w:rPr>
              <w:t xml:space="preserve">Oferent </w:t>
            </w:r>
            <w:r>
              <w:rPr>
                <w:rFonts w:asciiTheme="minorHAnsi" w:hAnsiTheme="minorHAnsi" w:cs="Arial"/>
                <w:lang w:eastAsia="en-US"/>
              </w:rPr>
              <w:t>za</w:t>
            </w:r>
            <w:r w:rsidRPr="00B849A5">
              <w:rPr>
                <w:rFonts w:asciiTheme="minorHAnsi" w:hAnsiTheme="minorHAnsi" w:cs="Arial"/>
                <w:lang w:eastAsia="en-US"/>
              </w:rPr>
              <w:t>łącz</w:t>
            </w:r>
            <w:r>
              <w:rPr>
                <w:rFonts w:asciiTheme="minorHAnsi" w:hAnsiTheme="minorHAnsi" w:cs="Arial"/>
                <w:lang w:eastAsia="en-US"/>
              </w:rPr>
              <w:t>a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635260">
              <w:rPr>
                <w:rFonts w:asciiTheme="minorHAnsi" w:hAnsiTheme="minorHAnsi" w:cs="Arial"/>
                <w:b/>
                <w:lang w:eastAsia="en-US"/>
              </w:rPr>
              <w:t>co najmniej 24 miesięczną gwarancję</w:t>
            </w:r>
            <w:r>
              <w:rPr>
                <w:rFonts w:asciiTheme="minorHAnsi" w:hAnsiTheme="minorHAnsi" w:cs="Arial"/>
                <w:lang w:eastAsia="en-US"/>
              </w:rPr>
              <w:t xml:space="preserve"> na</w:t>
            </w:r>
            <w:r w:rsidRPr="00B849A5">
              <w:rPr>
                <w:rFonts w:asciiTheme="minorHAnsi" w:hAnsiTheme="minorHAnsi" w:cs="Arial"/>
                <w:lang w:eastAsia="en-US"/>
              </w:rPr>
              <w:t xml:space="preserve"> oferowany sprzęt.</w:t>
            </w:r>
          </w:p>
        </w:tc>
        <w:tc>
          <w:tcPr>
            <w:tcW w:w="2816" w:type="dxa"/>
            <w:shd w:val="clear" w:color="auto" w:fill="auto"/>
          </w:tcPr>
          <w:p w:rsidR="00B849A5" w:rsidRPr="003E61F0" w:rsidRDefault="00B849A5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4243A6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858"/>
      </w:tblGrid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B849A5">
        <w:trPr>
          <w:trHeight w:val="460"/>
        </w:trPr>
        <w:tc>
          <w:tcPr>
            <w:tcW w:w="6204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2858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B849A5">
      <w:pgSz w:w="11906" w:h="16838"/>
      <w:pgMar w:top="72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131E90"/>
    <w:rsid w:val="00146972"/>
    <w:rsid w:val="00231AC8"/>
    <w:rsid w:val="003E61F0"/>
    <w:rsid w:val="004243A6"/>
    <w:rsid w:val="00634AF4"/>
    <w:rsid w:val="00635260"/>
    <w:rsid w:val="006E7EBA"/>
    <w:rsid w:val="00725A8F"/>
    <w:rsid w:val="007C3874"/>
    <w:rsid w:val="00870567"/>
    <w:rsid w:val="008C2BDF"/>
    <w:rsid w:val="008C3E9D"/>
    <w:rsid w:val="00915422"/>
    <w:rsid w:val="00A52624"/>
    <w:rsid w:val="00AB0CEE"/>
    <w:rsid w:val="00B27D21"/>
    <w:rsid w:val="00B36157"/>
    <w:rsid w:val="00B849A5"/>
    <w:rsid w:val="00BD04DC"/>
    <w:rsid w:val="00C92217"/>
    <w:rsid w:val="00CC3C86"/>
    <w:rsid w:val="00CF3567"/>
    <w:rsid w:val="00DD40AA"/>
    <w:rsid w:val="00E052BF"/>
    <w:rsid w:val="00E24FD2"/>
    <w:rsid w:val="00F16339"/>
    <w:rsid w:val="00F4245A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14</cp:revision>
  <dcterms:created xsi:type="dcterms:W3CDTF">2018-05-14T12:32:00Z</dcterms:created>
  <dcterms:modified xsi:type="dcterms:W3CDTF">2018-09-19T09:43:00Z</dcterms:modified>
</cp:coreProperties>
</file>